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2DA9" w14:textId="77777777" w:rsidR="00DC071D" w:rsidRDefault="00DC071D">
      <w:pPr>
        <w:pStyle w:val="BodyText"/>
        <w:ind w:left="2011"/>
        <w:rPr>
          <w:rFonts w:ascii="Times New Roman"/>
        </w:rPr>
      </w:pPr>
    </w:p>
    <w:p w14:paraId="3E437141" w14:textId="6C42AC8C" w:rsidR="00A60A1C" w:rsidRDefault="008920DA" w:rsidP="007118F7">
      <w:pPr>
        <w:pStyle w:val="BodyText"/>
        <w:pBdr>
          <w:bottom w:val="single" w:sz="12" w:space="1" w:color="auto"/>
        </w:pBdr>
        <w:spacing w:after="120"/>
        <w:jc w:val="center"/>
        <w:rPr>
          <w:noProof/>
        </w:rPr>
      </w:pPr>
      <w:r>
        <w:rPr>
          <w:noProof/>
        </w:rPr>
        <w:drawing>
          <wp:inline distT="0" distB="0" distL="0" distR="0" wp14:anchorId="16A24017" wp14:editId="0DDCD777">
            <wp:extent cx="3039849" cy="1046178"/>
            <wp:effectExtent l="0" t="0" r="0" b="0"/>
            <wp:docPr id="1" name="Picture 1" descr="A blue and purple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purple text on a black background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389" cy="106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CA1AE" w14:textId="77777777" w:rsidR="00A60A1C" w:rsidRDefault="00A60A1C" w:rsidP="007118F7">
      <w:pPr>
        <w:pStyle w:val="BodyText"/>
        <w:pBdr>
          <w:bottom w:val="single" w:sz="12" w:space="1" w:color="auto"/>
        </w:pBdr>
        <w:rPr>
          <w:noProof/>
        </w:rPr>
      </w:pPr>
    </w:p>
    <w:p w14:paraId="48B36C99" w14:textId="77777777" w:rsidR="00A60A1C" w:rsidRDefault="00A60A1C">
      <w:pPr>
        <w:pStyle w:val="BodyText"/>
        <w:ind w:left="100" w:right="6"/>
      </w:pPr>
    </w:p>
    <w:p w14:paraId="265A0200" w14:textId="77777777" w:rsidR="007118F7" w:rsidRDefault="00F84B3F" w:rsidP="007118F7">
      <w:pPr>
        <w:pStyle w:val="BodyText"/>
        <w:ind w:left="100" w:right="6"/>
      </w:pPr>
      <w:r>
        <w:t>Please see below a sample letter of medical necessity for example purposes only. This sample letter</w:t>
      </w:r>
      <w:r>
        <w:rPr>
          <w:spacing w:val="1"/>
        </w:rPr>
        <w:t xml:space="preserve"> </w:t>
      </w:r>
      <w:r>
        <w:t>provides insight into what plans may consider relevant information regarding your patient’s treatment.</w:t>
      </w:r>
      <w:r>
        <w:rPr>
          <w:spacing w:val="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does not</w:t>
      </w:r>
      <w:r>
        <w:rPr>
          <w:spacing w:val="-1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provide</w:t>
      </w:r>
      <w:r>
        <w:rPr>
          <w:spacing w:val="-53"/>
        </w:rPr>
        <w:t xml:space="preserve"> </w:t>
      </w:r>
      <w:r>
        <w:t>coverage for the prescribed medication, and some plans may require different or additional information.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meant 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substitute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 prescriber’s</w:t>
      </w:r>
      <w:r>
        <w:rPr>
          <w:spacing w:val="-2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decision-making.</w:t>
      </w:r>
    </w:p>
    <w:p w14:paraId="660B7A5D" w14:textId="77777777" w:rsidR="00DC071D" w:rsidRPr="007118F7" w:rsidRDefault="00A60A1C" w:rsidP="007118F7">
      <w:pPr>
        <w:pStyle w:val="BodyText"/>
        <w:ind w:right="6"/>
      </w:pPr>
      <w:r>
        <w:rPr>
          <w:noProof/>
        </w:rPr>
        <w:t>_____________________________________________________________________________________</w:t>
      </w:r>
      <w:r>
        <w:rPr>
          <w:noProof/>
        </w:rPr>
        <w:br/>
      </w:r>
    </w:p>
    <w:p w14:paraId="61621CBF" w14:textId="76280270" w:rsidR="00DC071D" w:rsidRDefault="00F84B3F">
      <w:pPr>
        <w:spacing w:before="97"/>
        <w:ind w:left="100"/>
        <w:rPr>
          <w:i/>
          <w:sz w:val="20"/>
        </w:rPr>
      </w:pPr>
      <w:r>
        <w:rPr>
          <w:i/>
          <w:sz w:val="20"/>
        </w:rPr>
        <w:t>{Date</w:t>
      </w:r>
      <w:r w:rsidR="008B56FC">
        <w:rPr>
          <w:i/>
          <w:sz w:val="20"/>
        </w:rPr>
        <w:t xml:space="preserve"> </w:t>
      </w:r>
      <w:r>
        <w:rPr>
          <w:i/>
          <w:sz w:val="20"/>
        </w:rPr>
        <w:t>Created}</w:t>
      </w:r>
    </w:p>
    <w:p w14:paraId="0BF5B8DC" w14:textId="77777777" w:rsidR="00DC071D" w:rsidRDefault="00DC071D">
      <w:pPr>
        <w:pStyle w:val="BodyText"/>
        <w:rPr>
          <w:i/>
          <w:sz w:val="27"/>
        </w:rPr>
      </w:pPr>
    </w:p>
    <w:p w14:paraId="6CC191DB" w14:textId="77777777" w:rsidR="00DC071D" w:rsidRDefault="00F84B3F">
      <w:pPr>
        <w:ind w:left="100"/>
        <w:rPr>
          <w:i/>
          <w:sz w:val="20"/>
        </w:rPr>
      </w:pPr>
      <w:r>
        <w:rPr>
          <w:i/>
          <w:sz w:val="20"/>
        </w:rPr>
        <w:t>{</w:t>
      </w:r>
      <w:proofErr w:type="spellStart"/>
      <w:r>
        <w:rPr>
          <w:i/>
          <w:sz w:val="20"/>
        </w:rPr>
        <w:t>Provider_Full_Name</w:t>
      </w:r>
      <w:proofErr w:type="spellEnd"/>
      <w:r>
        <w:rPr>
          <w:i/>
          <w:sz w:val="20"/>
        </w:rPr>
        <w:t>}</w:t>
      </w:r>
    </w:p>
    <w:p w14:paraId="590578C4" w14:textId="77777777" w:rsidR="00DC071D" w:rsidRDefault="00F84B3F">
      <w:pPr>
        <w:spacing w:before="39"/>
        <w:ind w:left="100"/>
        <w:rPr>
          <w:i/>
          <w:sz w:val="20"/>
        </w:rPr>
      </w:pPr>
      <w:r>
        <w:rPr>
          <w:i/>
          <w:sz w:val="20"/>
        </w:rPr>
        <w:t>{Site_Address1}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{Site_Address2}</w:t>
      </w:r>
    </w:p>
    <w:p w14:paraId="41F6DAEF" w14:textId="77777777" w:rsidR="00DC071D" w:rsidRDefault="00F84B3F">
      <w:pPr>
        <w:spacing w:before="41"/>
        <w:ind w:left="100"/>
        <w:rPr>
          <w:i/>
          <w:sz w:val="20"/>
        </w:rPr>
      </w:pPr>
      <w:r>
        <w:rPr>
          <w:i/>
          <w:sz w:val="20"/>
        </w:rPr>
        <w:t>{</w:t>
      </w:r>
      <w:proofErr w:type="spellStart"/>
      <w:r>
        <w:rPr>
          <w:i/>
          <w:sz w:val="20"/>
        </w:rPr>
        <w:t>Site_City</w:t>
      </w:r>
      <w:proofErr w:type="spellEnd"/>
      <w:r>
        <w:rPr>
          <w:i/>
          <w:sz w:val="20"/>
        </w:rPr>
        <w:t>},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{</w:t>
      </w:r>
      <w:proofErr w:type="spellStart"/>
      <w:r>
        <w:rPr>
          <w:i/>
          <w:sz w:val="20"/>
        </w:rPr>
        <w:t>Site_State</w:t>
      </w:r>
      <w:proofErr w:type="spellEnd"/>
      <w:r>
        <w:rPr>
          <w:i/>
          <w:sz w:val="20"/>
        </w:rPr>
        <w:t>}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{</w:t>
      </w:r>
      <w:proofErr w:type="spellStart"/>
      <w:r>
        <w:rPr>
          <w:i/>
          <w:sz w:val="20"/>
        </w:rPr>
        <w:t>Site_Zip</w:t>
      </w:r>
      <w:proofErr w:type="spellEnd"/>
      <w:r>
        <w:rPr>
          <w:i/>
          <w:sz w:val="20"/>
        </w:rPr>
        <w:t>}</w:t>
      </w:r>
    </w:p>
    <w:p w14:paraId="3639D399" w14:textId="77777777" w:rsidR="00DC071D" w:rsidRDefault="00DC071D">
      <w:pPr>
        <w:pStyle w:val="BodyText"/>
        <w:rPr>
          <w:i/>
          <w:sz w:val="22"/>
        </w:rPr>
      </w:pPr>
    </w:p>
    <w:p w14:paraId="63776714" w14:textId="77777777" w:rsidR="00DC071D" w:rsidRDefault="00DC071D">
      <w:pPr>
        <w:pStyle w:val="BodyText"/>
        <w:spacing w:before="5"/>
        <w:rPr>
          <w:i/>
          <w:sz w:val="21"/>
        </w:rPr>
      </w:pPr>
    </w:p>
    <w:p w14:paraId="76BA4394" w14:textId="77777777" w:rsidR="00DC071D" w:rsidRDefault="00F84B3F">
      <w:pPr>
        <w:ind w:left="100"/>
        <w:rPr>
          <w:i/>
          <w:sz w:val="20"/>
        </w:rPr>
      </w:pPr>
      <w:r>
        <w:rPr>
          <w:i/>
          <w:sz w:val="20"/>
        </w:rPr>
        <w:t>{Contact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Name}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(Usually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medical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director)</w:t>
      </w:r>
    </w:p>
    <w:p w14:paraId="62BF7262" w14:textId="77777777" w:rsidR="00DC071D" w:rsidRDefault="00F84B3F">
      <w:pPr>
        <w:spacing w:before="1" w:line="229" w:lineRule="exact"/>
        <w:ind w:left="100"/>
        <w:rPr>
          <w:i/>
          <w:sz w:val="20"/>
        </w:rPr>
      </w:pPr>
      <w:r>
        <w:rPr>
          <w:i/>
          <w:sz w:val="20"/>
        </w:rPr>
        <w:t>{Title}</w:t>
      </w:r>
    </w:p>
    <w:p w14:paraId="65940FE9" w14:textId="77777777" w:rsidR="00DC071D" w:rsidRDefault="00F84B3F">
      <w:pPr>
        <w:spacing w:line="229" w:lineRule="exact"/>
        <w:ind w:left="100"/>
        <w:rPr>
          <w:i/>
          <w:sz w:val="20"/>
        </w:rPr>
      </w:pPr>
      <w:r>
        <w:rPr>
          <w:i/>
          <w:sz w:val="20"/>
        </w:rPr>
        <w:t>{Name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Insurance}</w:t>
      </w:r>
    </w:p>
    <w:p w14:paraId="7C335693" w14:textId="77777777" w:rsidR="00DC071D" w:rsidRDefault="00F84B3F">
      <w:pPr>
        <w:ind w:left="100"/>
        <w:rPr>
          <w:i/>
          <w:sz w:val="20"/>
        </w:rPr>
      </w:pPr>
      <w:r>
        <w:rPr>
          <w:i/>
          <w:sz w:val="20"/>
        </w:rPr>
        <w:t>{Address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Street}</w:t>
      </w:r>
    </w:p>
    <w:p w14:paraId="588D4C0C" w14:textId="77777777" w:rsidR="00DC071D" w:rsidRDefault="00F84B3F">
      <w:pPr>
        <w:spacing w:before="1"/>
        <w:ind w:left="100"/>
        <w:rPr>
          <w:i/>
          <w:sz w:val="20"/>
        </w:rPr>
      </w:pPr>
      <w:r>
        <w:rPr>
          <w:i/>
          <w:sz w:val="20"/>
        </w:rPr>
        <w:t>{Address.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City,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State 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Zip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Code}</w:t>
      </w:r>
    </w:p>
    <w:p w14:paraId="3FAB51EF" w14:textId="77777777" w:rsidR="00DC071D" w:rsidRDefault="00DC071D">
      <w:pPr>
        <w:pStyle w:val="BodyText"/>
        <w:rPr>
          <w:i/>
        </w:rPr>
      </w:pPr>
    </w:p>
    <w:p w14:paraId="2A73150B" w14:textId="77777777" w:rsidR="00DC071D" w:rsidRDefault="00F84B3F">
      <w:pPr>
        <w:ind w:left="100" w:right="7203"/>
        <w:rPr>
          <w:i/>
          <w:sz w:val="20"/>
        </w:rPr>
      </w:pPr>
      <w:r>
        <w:rPr>
          <w:sz w:val="20"/>
        </w:rPr>
        <w:t xml:space="preserve">Insured: </w:t>
      </w:r>
      <w:r>
        <w:rPr>
          <w:i/>
          <w:sz w:val="20"/>
        </w:rPr>
        <w:t>{Patient Name}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 xml:space="preserve">Policy Number: </w:t>
      </w:r>
      <w:r>
        <w:rPr>
          <w:i/>
          <w:sz w:val="20"/>
        </w:rPr>
        <w:t>{Number}</w:t>
      </w:r>
      <w:r>
        <w:rPr>
          <w:i/>
          <w:spacing w:val="-53"/>
          <w:sz w:val="20"/>
        </w:rPr>
        <w:t xml:space="preserve"> </w:t>
      </w:r>
      <w:r>
        <w:rPr>
          <w:spacing w:val="-1"/>
          <w:sz w:val="20"/>
        </w:rPr>
        <w:t>Group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Number: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{Number}</w:t>
      </w:r>
    </w:p>
    <w:p w14:paraId="1BFB0AF5" w14:textId="77777777" w:rsidR="00DC071D" w:rsidRDefault="00DC071D">
      <w:pPr>
        <w:pStyle w:val="BodyText"/>
        <w:rPr>
          <w:i/>
        </w:rPr>
      </w:pPr>
    </w:p>
    <w:p w14:paraId="08E0292E" w14:textId="77777777" w:rsidR="00DC071D" w:rsidRDefault="00F84B3F">
      <w:pPr>
        <w:ind w:left="100"/>
        <w:rPr>
          <w:sz w:val="20"/>
        </w:rPr>
      </w:pPr>
      <w:r>
        <w:rPr>
          <w:sz w:val="20"/>
        </w:rPr>
        <w:t>Dear</w:t>
      </w:r>
      <w:r>
        <w:rPr>
          <w:spacing w:val="-3"/>
          <w:sz w:val="20"/>
        </w:rPr>
        <w:t xml:space="preserve"> </w:t>
      </w:r>
      <w:r>
        <w:rPr>
          <w:sz w:val="20"/>
        </w:rPr>
        <w:t>Dr.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{Medical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Director’s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Name}</w:t>
      </w:r>
      <w:r>
        <w:rPr>
          <w:sz w:val="20"/>
        </w:rPr>
        <w:t>,</w:t>
      </w:r>
    </w:p>
    <w:p w14:paraId="1A988AD4" w14:textId="77777777" w:rsidR="00DC071D" w:rsidRDefault="00DC071D">
      <w:pPr>
        <w:pStyle w:val="BodyText"/>
        <w:spacing w:before="3"/>
        <w:rPr>
          <w:sz w:val="19"/>
        </w:rPr>
      </w:pPr>
    </w:p>
    <w:p w14:paraId="69129492" w14:textId="77777777" w:rsidR="00DC071D" w:rsidRDefault="00F84B3F">
      <w:pPr>
        <w:ind w:left="100" w:right="116"/>
        <w:jc w:val="both"/>
        <w:rPr>
          <w:i/>
          <w:sz w:val="20"/>
        </w:rPr>
      </w:pPr>
      <w:r>
        <w:rPr>
          <w:sz w:val="20"/>
        </w:rPr>
        <w:t xml:space="preserve">I am writing to you on behalf of my patient </w:t>
      </w:r>
      <w:r>
        <w:rPr>
          <w:i/>
          <w:sz w:val="20"/>
        </w:rPr>
        <w:t xml:space="preserve">{Patient Name} </w:t>
      </w:r>
      <w:r>
        <w:rPr>
          <w:sz w:val="20"/>
        </w:rPr>
        <w:t>to request reimbursement for EPIDIOLEX</w:t>
      </w:r>
      <w:r>
        <w:rPr>
          <w:position w:val="6"/>
          <w:sz w:val="13"/>
        </w:rPr>
        <w:t>®</w:t>
      </w:r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 xml:space="preserve">(cannabidiol). </w:t>
      </w:r>
      <w:r>
        <w:rPr>
          <w:i/>
          <w:sz w:val="20"/>
        </w:rPr>
        <w:t xml:space="preserve">{Patient’s First Name’s} </w:t>
      </w:r>
      <w:r>
        <w:rPr>
          <w:sz w:val="20"/>
        </w:rPr>
        <w:t>plan does not cover EPIDIOLEX at this time, however, it is my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professional opinion as a specialist that it is medically necessary for him/her. </w:t>
      </w:r>
      <w:r>
        <w:rPr>
          <w:i/>
          <w:sz w:val="20"/>
        </w:rPr>
        <w:t xml:space="preserve">{Patient’s First Name}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been under my care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since </w:t>
      </w:r>
      <w:r>
        <w:rPr>
          <w:i/>
          <w:sz w:val="20"/>
        </w:rPr>
        <w:t>[date]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treatment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of </w:t>
      </w:r>
      <w:r>
        <w:rPr>
          <w:i/>
          <w:sz w:val="20"/>
        </w:rPr>
        <w:t>{Diagnosis}.</w:t>
      </w:r>
    </w:p>
    <w:p w14:paraId="08DA8FAA" w14:textId="77777777" w:rsidR="00DC071D" w:rsidRDefault="00DC071D">
      <w:pPr>
        <w:pStyle w:val="BodyText"/>
        <w:spacing w:before="1"/>
        <w:rPr>
          <w:i/>
          <w:sz w:val="19"/>
        </w:rPr>
      </w:pPr>
    </w:p>
    <w:p w14:paraId="43C63271" w14:textId="77777777" w:rsidR="00DC071D" w:rsidRDefault="00F84B3F">
      <w:pPr>
        <w:ind w:left="100" w:right="118"/>
        <w:jc w:val="both"/>
        <w:rPr>
          <w:sz w:val="20"/>
        </w:rPr>
      </w:pPr>
      <w:r>
        <w:rPr>
          <w:sz w:val="20"/>
        </w:rPr>
        <w:t>Please</w:t>
      </w:r>
      <w:r>
        <w:rPr>
          <w:spacing w:val="-9"/>
          <w:sz w:val="20"/>
        </w:rPr>
        <w:t xml:space="preserve"> </w:t>
      </w:r>
      <w:r>
        <w:rPr>
          <w:sz w:val="20"/>
        </w:rPr>
        <w:t>see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attached</w:t>
      </w:r>
      <w:r>
        <w:rPr>
          <w:spacing w:val="-8"/>
          <w:sz w:val="20"/>
        </w:rPr>
        <w:t xml:space="preserve"> </w:t>
      </w:r>
      <w:r>
        <w:rPr>
          <w:sz w:val="20"/>
        </w:rPr>
        <w:t>documentation,</w:t>
      </w:r>
      <w:r>
        <w:rPr>
          <w:spacing w:val="-9"/>
          <w:sz w:val="20"/>
        </w:rPr>
        <w:t xml:space="preserve"> </w:t>
      </w:r>
      <w:r>
        <w:rPr>
          <w:sz w:val="20"/>
        </w:rPr>
        <w:t>regarding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{product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name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and/or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patient’s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first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name}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assist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53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coverage</w:t>
      </w:r>
      <w:r>
        <w:rPr>
          <w:spacing w:val="2"/>
          <w:sz w:val="20"/>
        </w:rPr>
        <w:t xml:space="preserve"> </w:t>
      </w:r>
      <w:r>
        <w:rPr>
          <w:sz w:val="20"/>
        </w:rPr>
        <w:t>decision.</w:t>
      </w:r>
    </w:p>
    <w:p w14:paraId="2589F00B" w14:textId="77777777" w:rsidR="00DC071D" w:rsidRDefault="00DC071D">
      <w:pPr>
        <w:pStyle w:val="BodyText"/>
        <w:spacing w:before="2"/>
        <w:rPr>
          <w:sz w:val="19"/>
        </w:rPr>
      </w:pPr>
    </w:p>
    <w:p w14:paraId="37CAAB6A" w14:textId="77777777" w:rsidR="00DC071D" w:rsidRDefault="00F84B3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0"/>
        </w:rPr>
      </w:pPr>
      <w:r>
        <w:rPr>
          <w:sz w:val="20"/>
        </w:rPr>
        <w:t>Include</w:t>
      </w:r>
      <w:r>
        <w:rPr>
          <w:spacing w:val="-3"/>
          <w:sz w:val="20"/>
        </w:rPr>
        <w:t xml:space="preserve"> </w:t>
      </w:r>
      <w:r>
        <w:rPr>
          <w:sz w:val="20"/>
        </w:rPr>
        <w:t>rationale</w:t>
      </w:r>
      <w:r>
        <w:rPr>
          <w:spacing w:val="-3"/>
          <w:sz w:val="20"/>
        </w:rPr>
        <w:t xml:space="preserve"> </w:t>
      </w:r>
      <w:r>
        <w:rPr>
          <w:sz w:val="20"/>
        </w:rPr>
        <w:t>why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medically</w:t>
      </w:r>
      <w:r>
        <w:rPr>
          <w:spacing w:val="-2"/>
          <w:sz w:val="20"/>
        </w:rPr>
        <w:t xml:space="preserve"> </w:t>
      </w:r>
      <w:r>
        <w:rPr>
          <w:sz w:val="20"/>
        </w:rPr>
        <w:t>necessary 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dosage</w:t>
      </w:r>
      <w:r>
        <w:rPr>
          <w:spacing w:val="-3"/>
          <w:sz w:val="20"/>
        </w:rPr>
        <w:t xml:space="preserve"> </w:t>
      </w:r>
      <w:r>
        <w:rPr>
          <w:sz w:val="20"/>
        </w:rPr>
        <w:t>prescribed</w:t>
      </w:r>
    </w:p>
    <w:p w14:paraId="751EDE0B" w14:textId="77777777" w:rsidR="00DC071D" w:rsidRDefault="00DC071D">
      <w:pPr>
        <w:pStyle w:val="BodyText"/>
        <w:rPr>
          <w:sz w:val="19"/>
        </w:rPr>
      </w:pPr>
    </w:p>
    <w:p w14:paraId="3C393259" w14:textId="77777777" w:rsidR="00DC071D" w:rsidRDefault="00F84B3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0"/>
        </w:rPr>
      </w:pPr>
      <w:r>
        <w:rPr>
          <w:sz w:val="20"/>
        </w:rPr>
        <w:t>List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{patient’s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name}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previously</w:t>
      </w:r>
      <w:r>
        <w:rPr>
          <w:spacing w:val="-2"/>
          <w:sz w:val="20"/>
        </w:rPr>
        <w:t xml:space="preserve"> </w:t>
      </w:r>
      <w:r>
        <w:rPr>
          <w:sz w:val="20"/>
        </w:rPr>
        <w:t>tried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failed</w:t>
      </w:r>
      <w:r>
        <w:rPr>
          <w:spacing w:val="-3"/>
          <w:sz w:val="20"/>
        </w:rPr>
        <w:t xml:space="preserve"> </w:t>
      </w:r>
      <w:r>
        <w:rPr>
          <w:sz w:val="20"/>
        </w:rPr>
        <w:t>therapies</w:t>
      </w:r>
      <w:r>
        <w:rPr>
          <w:spacing w:val="-2"/>
          <w:sz w:val="20"/>
        </w:rPr>
        <w:t xml:space="preserve"> </w:t>
      </w:r>
      <w:r>
        <w:rPr>
          <w:sz w:val="20"/>
        </w:rPr>
        <w:t>(either</w:t>
      </w:r>
      <w:r>
        <w:rPr>
          <w:spacing w:val="-2"/>
          <w:sz w:val="20"/>
        </w:rPr>
        <w:t xml:space="preserve"> </w:t>
      </w:r>
      <w:r>
        <w:rPr>
          <w:sz w:val="20"/>
        </w:rPr>
        <w:t>for efficacy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tolerability)</w:t>
      </w:r>
    </w:p>
    <w:p w14:paraId="794D5EF7" w14:textId="77777777" w:rsidR="00DC071D" w:rsidRDefault="00DC071D">
      <w:pPr>
        <w:pStyle w:val="BodyText"/>
        <w:rPr>
          <w:sz w:val="19"/>
        </w:rPr>
      </w:pPr>
    </w:p>
    <w:p w14:paraId="28411362" w14:textId="77777777" w:rsidR="00DC071D" w:rsidRDefault="00F84B3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0"/>
        </w:rPr>
      </w:pPr>
      <w:r>
        <w:rPr>
          <w:sz w:val="20"/>
        </w:rPr>
        <w:t>Include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pertinent</w:t>
      </w:r>
      <w:r>
        <w:rPr>
          <w:spacing w:val="-2"/>
          <w:sz w:val="20"/>
        </w:rPr>
        <w:t xml:space="preserve"> </w:t>
      </w:r>
      <w:r>
        <w:rPr>
          <w:sz w:val="20"/>
        </w:rPr>
        <w:t>diagnostic</w:t>
      </w:r>
      <w:r>
        <w:rPr>
          <w:spacing w:val="-1"/>
          <w:sz w:val="20"/>
        </w:rPr>
        <w:t xml:space="preserve"> </w:t>
      </w:r>
      <w:r>
        <w:rPr>
          <w:sz w:val="20"/>
        </w:rPr>
        <w:t>tests,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EEG,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MRI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genetic</w:t>
      </w:r>
      <w:r>
        <w:rPr>
          <w:spacing w:val="-1"/>
          <w:sz w:val="20"/>
        </w:rPr>
        <w:t xml:space="preserve"> </w:t>
      </w:r>
      <w:r>
        <w:rPr>
          <w:sz w:val="20"/>
        </w:rPr>
        <w:t>testing</w:t>
      </w:r>
    </w:p>
    <w:p w14:paraId="63914E92" w14:textId="77777777" w:rsidR="00DC071D" w:rsidRDefault="00DC071D">
      <w:pPr>
        <w:pStyle w:val="BodyText"/>
        <w:rPr>
          <w:sz w:val="19"/>
        </w:rPr>
      </w:pPr>
    </w:p>
    <w:p w14:paraId="58802B2D" w14:textId="77777777" w:rsidR="00DC071D" w:rsidRDefault="00F84B3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26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reasons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substantiate</w:t>
      </w:r>
      <w:r>
        <w:rPr>
          <w:spacing w:val="-3"/>
          <w:sz w:val="20"/>
        </w:rPr>
        <w:t xml:space="preserve"> </w:t>
      </w:r>
      <w:r>
        <w:rPr>
          <w:sz w:val="20"/>
        </w:rPr>
        <w:t>why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would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next</w:t>
      </w:r>
      <w:r>
        <w:rPr>
          <w:spacing w:val="-3"/>
          <w:sz w:val="20"/>
        </w:rPr>
        <w:t xml:space="preserve"> </w:t>
      </w:r>
      <w:r>
        <w:rPr>
          <w:sz w:val="20"/>
        </w:rPr>
        <w:t>logical</w:t>
      </w:r>
      <w:r>
        <w:rPr>
          <w:spacing w:val="-4"/>
          <w:sz w:val="20"/>
        </w:rPr>
        <w:t xml:space="preserve"> </w:t>
      </w:r>
      <w:r>
        <w:rPr>
          <w:sz w:val="20"/>
        </w:rPr>
        <w:t>step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judgement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help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patient</w:t>
      </w:r>
      <w:r>
        <w:rPr>
          <w:spacing w:val="-1"/>
          <w:sz w:val="20"/>
        </w:rPr>
        <w:t xml:space="preserve"> </w:t>
      </w:r>
      <w:r>
        <w:rPr>
          <w:sz w:val="20"/>
        </w:rPr>
        <w:t>achieve</w:t>
      </w:r>
      <w:r>
        <w:rPr>
          <w:spacing w:val="1"/>
          <w:sz w:val="20"/>
        </w:rPr>
        <w:t xml:space="preserve"> </w:t>
      </w:r>
      <w:r>
        <w:rPr>
          <w:sz w:val="20"/>
        </w:rPr>
        <w:t>better seizure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</w:p>
    <w:p w14:paraId="48054C04" w14:textId="77777777" w:rsidR="00DC071D" w:rsidRDefault="00DC071D">
      <w:pPr>
        <w:rPr>
          <w:sz w:val="20"/>
        </w:rPr>
        <w:sectPr w:rsidR="00DC071D" w:rsidSect="00A60A1C">
          <w:footerReference w:type="default" r:id="rId8"/>
          <w:type w:val="continuous"/>
          <w:pgSz w:w="12240" w:h="15840"/>
          <w:pgMar w:top="185" w:right="1320" w:bottom="2560" w:left="1340" w:header="720" w:footer="2375" w:gutter="0"/>
          <w:cols w:space="720"/>
        </w:sectPr>
      </w:pPr>
    </w:p>
    <w:p w14:paraId="0E421A29" w14:textId="77777777" w:rsidR="00DC071D" w:rsidRDefault="00F84B3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80"/>
        <w:ind w:hanging="361"/>
        <w:rPr>
          <w:sz w:val="20"/>
        </w:rPr>
      </w:pPr>
      <w:r>
        <w:rPr>
          <w:sz w:val="20"/>
        </w:rPr>
        <w:lastRenderedPageBreak/>
        <w:t>Include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pertinent</w:t>
      </w:r>
      <w:r>
        <w:rPr>
          <w:spacing w:val="-2"/>
          <w:sz w:val="20"/>
        </w:rPr>
        <w:t xml:space="preserve"> </w:t>
      </w:r>
      <w:r>
        <w:rPr>
          <w:sz w:val="20"/>
        </w:rPr>
        <w:t>medical</w:t>
      </w:r>
      <w:r>
        <w:rPr>
          <w:spacing w:val="-3"/>
          <w:sz w:val="20"/>
        </w:rPr>
        <w:t xml:space="preserve"> </w:t>
      </w:r>
      <w:r>
        <w:rPr>
          <w:sz w:val="20"/>
        </w:rPr>
        <w:t>records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decision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prescribe EPIDIOLEX</w:t>
      </w:r>
    </w:p>
    <w:p w14:paraId="18F24F2B" w14:textId="77777777" w:rsidR="00DC071D" w:rsidRDefault="00DC071D">
      <w:pPr>
        <w:pStyle w:val="BodyText"/>
        <w:rPr>
          <w:sz w:val="19"/>
        </w:rPr>
      </w:pPr>
    </w:p>
    <w:p w14:paraId="22D3E7E9" w14:textId="77777777" w:rsidR="00DC071D" w:rsidRDefault="00F84B3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0"/>
        </w:rPr>
      </w:pPr>
      <w:r>
        <w:rPr>
          <w:sz w:val="20"/>
        </w:rPr>
        <w:t>Include</w:t>
      </w:r>
      <w:r>
        <w:rPr>
          <w:spacing w:val="-4"/>
          <w:sz w:val="20"/>
        </w:rPr>
        <w:t xml:space="preserve"> </w:t>
      </w:r>
      <w:r>
        <w:rPr>
          <w:sz w:val="20"/>
        </w:rPr>
        <w:t>published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feel</w:t>
      </w:r>
      <w:r>
        <w:rPr>
          <w:spacing w:val="-4"/>
          <w:sz w:val="20"/>
        </w:rPr>
        <w:t xml:space="preserve"> </w:t>
      </w:r>
      <w:r>
        <w:rPr>
          <w:sz w:val="20"/>
        </w:rPr>
        <w:t>supports</w:t>
      </w:r>
      <w:r>
        <w:rPr>
          <w:spacing w:val="-3"/>
          <w:sz w:val="20"/>
        </w:rPr>
        <w:t xml:space="preserve"> </w:t>
      </w:r>
      <w:r>
        <w:rPr>
          <w:sz w:val="20"/>
        </w:rPr>
        <w:t>EPIDIOLEX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patient’s</w:t>
      </w:r>
      <w:r>
        <w:rPr>
          <w:spacing w:val="-2"/>
          <w:sz w:val="20"/>
        </w:rPr>
        <w:t xml:space="preserve"> </w:t>
      </w:r>
      <w:r>
        <w:rPr>
          <w:sz w:val="20"/>
        </w:rPr>
        <w:t>condition</w:t>
      </w:r>
    </w:p>
    <w:p w14:paraId="36748D78" w14:textId="77777777" w:rsidR="00DC071D" w:rsidRDefault="00DC071D">
      <w:pPr>
        <w:pStyle w:val="BodyText"/>
        <w:rPr>
          <w:sz w:val="19"/>
        </w:rPr>
      </w:pPr>
    </w:p>
    <w:p w14:paraId="3063F46F" w14:textId="77777777" w:rsidR="00DC071D" w:rsidRDefault="00F84B3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0"/>
        </w:rPr>
      </w:pP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considerations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inclusion</w:t>
      </w:r>
    </w:p>
    <w:p w14:paraId="05A516E0" w14:textId="77777777" w:rsidR="00DC071D" w:rsidRDefault="00DC071D">
      <w:pPr>
        <w:pStyle w:val="BodyText"/>
        <w:rPr>
          <w:sz w:val="24"/>
        </w:rPr>
      </w:pPr>
    </w:p>
    <w:p w14:paraId="296B4CF8" w14:textId="77777777" w:rsidR="00DC071D" w:rsidRDefault="00DC071D">
      <w:pPr>
        <w:pStyle w:val="BodyText"/>
        <w:spacing w:before="1"/>
        <w:rPr>
          <w:sz w:val="34"/>
        </w:rPr>
      </w:pPr>
    </w:p>
    <w:p w14:paraId="14748569" w14:textId="77777777" w:rsidR="00DC071D" w:rsidRDefault="00F84B3F">
      <w:pPr>
        <w:pStyle w:val="BodyText"/>
        <w:spacing w:before="1"/>
        <w:ind w:left="100" w:right="132"/>
        <w:jc w:val="both"/>
      </w:pPr>
      <w:r>
        <w:t xml:space="preserve">Based upon the clinical rationale I have </w:t>
      </w:r>
      <w:proofErr w:type="gramStart"/>
      <w:r>
        <w:t>included,</w:t>
      </w:r>
      <w:proofErr w:type="gramEnd"/>
      <w:r>
        <w:t xml:space="preserve"> I request your approval of EPIDIOLEX as appropriate</w:t>
      </w:r>
      <w:r>
        <w:rPr>
          <w:spacing w:val="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medically</w:t>
      </w:r>
      <w:r>
        <w:rPr>
          <w:spacing w:val="-9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patient.</w:t>
      </w:r>
      <w:r>
        <w:rPr>
          <w:spacing w:val="3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further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approval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request,</w:t>
      </w:r>
      <w:r>
        <w:rPr>
          <w:spacing w:val="-5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 xml:space="preserve">at </w:t>
      </w:r>
      <w:r>
        <w:rPr>
          <w:i/>
        </w:rPr>
        <w:t>{Prescriber’s</w:t>
      </w:r>
      <w:r>
        <w:rPr>
          <w:i/>
          <w:spacing w:val="1"/>
        </w:rPr>
        <w:t xml:space="preserve"> </w:t>
      </w:r>
      <w:r>
        <w:rPr>
          <w:i/>
        </w:rPr>
        <w:t>phone</w:t>
      </w:r>
      <w:r>
        <w:rPr>
          <w:i/>
          <w:spacing w:val="-2"/>
        </w:rPr>
        <w:t xml:space="preserve"> </w:t>
      </w:r>
      <w:r>
        <w:rPr>
          <w:i/>
        </w:rPr>
        <w:t>number}</w:t>
      </w:r>
      <w:r>
        <w:rPr>
          <w:i/>
          <w:spacing w:val="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discuss.</w:t>
      </w:r>
    </w:p>
    <w:p w14:paraId="552ED347" w14:textId="77777777" w:rsidR="00DC071D" w:rsidRDefault="00DC071D">
      <w:pPr>
        <w:pStyle w:val="BodyText"/>
        <w:spacing w:before="1"/>
        <w:rPr>
          <w:sz w:val="19"/>
        </w:rPr>
      </w:pPr>
    </w:p>
    <w:p w14:paraId="006C253C" w14:textId="77777777" w:rsidR="00DC071D" w:rsidRDefault="00F84B3F">
      <w:pPr>
        <w:pStyle w:val="BodyText"/>
        <w:ind w:left="100" w:right="129"/>
        <w:jc w:val="both"/>
      </w:pP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immediate</w:t>
      </w:r>
      <w:r>
        <w:rPr>
          <w:spacing w:val="-6"/>
        </w:rPr>
        <w:t xml:space="preserve"> </w:t>
      </w:r>
      <w:r>
        <w:t>attention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move</w:t>
      </w:r>
      <w:r>
        <w:rPr>
          <w:spacing w:val="-5"/>
        </w:rPr>
        <w:t xml:space="preserve"> </w:t>
      </w:r>
      <w:r>
        <w:t>forward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treating</w:t>
      </w:r>
      <w:r>
        <w:rPr>
          <w:spacing w:val="-5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as I</w:t>
      </w:r>
      <w:r>
        <w:rPr>
          <w:spacing w:val="-1"/>
        </w:rPr>
        <w:t xml:space="preserve"> </w:t>
      </w:r>
      <w:r>
        <w:t>deem</w:t>
      </w:r>
      <w:r>
        <w:rPr>
          <w:spacing w:val="1"/>
        </w:rPr>
        <w:t xml:space="preserve"> </w:t>
      </w:r>
      <w:r>
        <w:t>necessary for their health.</w:t>
      </w:r>
    </w:p>
    <w:p w14:paraId="4FDD2B7D" w14:textId="77777777" w:rsidR="00DC071D" w:rsidRDefault="00DC071D">
      <w:pPr>
        <w:pStyle w:val="BodyText"/>
        <w:rPr>
          <w:sz w:val="22"/>
        </w:rPr>
      </w:pPr>
    </w:p>
    <w:p w14:paraId="72DA3931" w14:textId="77777777" w:rsidR="00DC071D" w:rsidRDefault="00DC071D">
      <w:pPr>
        <w:pStyle w:val="BodyText"/>
        <w:rPr>
          <w:sz w:val="22"/>
        </w:rPr>
      </w:pPr>
    </w:p>
    <w:p w14:paraId="38D10FDA" w14:textId="77777777" w:rsidR="00DC071D" w:rsidRDefault="00F84B3F">
      <w:pPr>
        <w:pStyle w:val="BodyText"/>
        <w:spacing w:before="165"/>
        <w:ind w:left="100"/>
      </w:pPr>
      <w:r>
        <w:t>Sincerely,</w:t>
      </w:r>
    </w:p>
    <w:p w14:paraId="4759EC32" w14:textId="77777777" w:rsidR="00DC071D" w:rsidRDefault="00DC071D">
      <w:pPr>
        <w:pStyle w:val="BodyText"/>
        <w:rPr>
          <w:sz w:val="19"/>
        </w:rPr>
      </w:pPr>
    </w:p>
    <w:p w14:paraId="5FC71760" w14:textId="77777777" w:rsidR="00DC071D" w:rsidRDefault="00F84B3F">
      <w:pPr>
        <w:ind w:left="100"/>
        <w:rPr>
          <w:i/>
          <w:sz w:val="20"/>
        </w:rPr>
      </w:pPr>
      <w:r>
        <w:rPr>
          <w:i/>
          <w:sz w:val="20"/>
        </w:rPr>
        <w:t>{Prescriber’s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Signature}</w:t>
      </w:r>
    </w:p>
    <w:p w14:paraId="73D89636" w14:textId="77777777" w:rsidR="00DC071D" w:rsidRDefault="00DC071D">
      <w:pPr>
        <w:pStyle w:val="BodyText"/>
        <w:rPr>
          <w:i/>
          <w:sz w:val="22"/>
        </w:rPr>
      </w:pPr>
    </w:p>
    <w:p w14:paraId="57079BBD" w14:textId="77777777" w:rsidR="00DC071D" w:rsidRDefault="00DC071D">
      <w:pPr>
        <w:pStyle w:val="BodyText"/>
        <w:rPr>
          <w:i/>
          <w:sz w:val="22"/>
        </w:rPr>
      </w:pPr>
    </w:p>
    <w:p w14:paraId="59EE80E5" w14:textId="77777777" w:rsidR="00DC071D" w:rsidRDefault="00F84B3F">
      <w:pPr>
        <w:spacing w:before="179"/>
        <w:ind w:left="100"/>
        <w:rPr>
          <w:i/>
        </w:rPr>
      </w:pPr>
      <w:r>
        <w:rPr>
          <w:i/>
          <w:sz w:val="20"/>
        </w:rPr>
        <w:t>{Prescriber’s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Name</w:t>
      </w:r>
      <w:r>
        <w:rPr>
          <w:i/>
        </w:rPr>
        <w:t>}</w:t>
      </w:r>
    </w:p>
    <w:sectPr w:rsidR="00DC071D">
      <w:pgSz w:w="12240" w:h="15840"/>
      <w:pgMar w:top="1360" w:right="1320" w:bottom="2560" w:left="1340" w:header="0" w:footer="2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07DDF" w14:textId="77777777" w:rsidR="008C577F" w:rsidRDefault="008C577F">
      <w:r>
        <w:separator/>
      </w:r>
    </w:p>
  </w:endnote>
  <w:endnote w:type="continuationSeparator" w:id="0">
    <w:p w14:paraId="45386334" w14:textId="77777777" w:rsidR="008C577F" w:rsidRDefault="008C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CB6F" w14:textId="77777777" w:rsidR="00DC071D" w:rsidRDefault="00A60A1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36128" behindDoc="1" locked="0" layoutInCell="1" allowOverlap="1" wp14:anchorId="380EF97C" wp14:editId="3185E277">
              <wp:simplePos x="0" y="0"/>
              <wp:positionH relativeFrom="page">
                <wp:posOffset>2259965</wp:posOffset>
              </wp:positionH>
              <wp:positionV relativeFrom="page">
                <wp:posOffset>9197975</wp:posOffset>
              </wp:positionV>
              <wp:extent cx="3255010" cy="53784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55010" cy="537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A7EB8" w14:textId="3C74FA87" w:rsidR="00E60E80" w:rsidRPr="00E60E80" w:rsidRDefault="00F84B3F" w:rsidP="00E60E80">
                          <w:pPr>
                            <w:spacing w:before="14"/>
                            <w:ind w:left="19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z w:val="18"/>
                            </w:rPr>
                            <w:t>©202</w:t>
                          </w:r>
                          <w:r w:rsidR="005663D2">
                            <w:rPr>
                              <w:color w:val="585858"/>
                              <w:sz w:val="18"/>
                            </w:rPr>
                            <w:t>3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 xml:space="preserve"> </w:t>
                          </w:r>
                          <w:r w:rsidR="00134CF7">
                            <w:rPr>
                              <w:color w:val="585858"/>
                              <w:sz w:val="18"/>
                            </w:rPr>
                            <w:t>Jazz Pharmaceuticals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 xml:space="preserve">, Inc. | </w:t>
                          </w:r>
                          <w:r w:rsidR="005663D2">
                            <w:rPr>
                              <w:color w:val="585858"/>
                              <w:sz w:val="18"/>
                            </w:rPr>
                            <w:t>JazzCares</w:t>
                          </w:r>
                          <w:r w:rsidR="005663D2" w:rsidRPr="005663D2">
                            <w:rPr>
                              <w:color w:val="585858"/>
                              <w:sz w:val="18"/>
                              <w:vertAlign w:val="superscript"/>
                            </w:rPr>
                            <w:t xml:space="preserve">®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Team</w:t>
                          </w:r>
                          <w:r>
                            <w:rPr>
                              <w:color w:val="585858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CONFIDENTIAL</w:t>
                          </w:r>
                        </w:p>
                        <w:p w14:paraId="780C16E2" w14:textId="77902EC7" w:rsidR="00DC071D" w:rsidRDefault="00E60E80" w:rsidP="00E60E80">
                          <w:pPr>
                            <w:spacing w:before="1"/>
                            <w:ind w:left="18" w:right="18"/>
                            <w:jc w:val="center"/>
                            <w:rPr>
                              <w:sz w:val="18"/>
                            </w:rPr>
                          </w:pPr>
                          <w:r w:rsidRPr="00E60E80">
                            <w:rPr>
                              <w:color w:val="585858"/>
                              <w:sz w:val="18"/>
                            </w:rPr>
                            <w:t>US-EPX-2</w:t>
                          </w:r>
                          <w:r w:rsidR="005663D2">
                            <w:rPr>
                              <w:color w:val="585858"/>
                              <w:sz w:val="18"/>
                            </w:rPr>
                            <w:t>300190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EF9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95pt;margin-top:724.25pt;width:256.3pt;height:42.3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" filled="f" stroked="f">
              <v:path arrowok="t"/>
              <v:textbox inset="0,0,0,0">
                <w:txbxContent>
                  <w:p w14:paraId="0DEA7EB8" w14:textId="3C74FA87" w:rsidR="00E60E80" w:rsidRPr="00E60E80" w:rsidRDefault="00F84B3F" w:rsidP="00E60E80">
                    <w:pPr>
                      <w:spacing w:before="14"/>
                      <w:ind w:left="19" w:right="18"/>
                      <w:jc w:val="center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©202</w:t>
                    </w:r>
                    <w:r w:rsidR="005663D2">
                      <w:rPr>
                        <w:color w:val="585858"/>
                        <w:sz w:val="18"/>
                      </w:rPr>
                      <w:t>3</w:t>
                    </w:r>
                    <w:r>
                      <w:rPr>
                        <w:color w:val="585858"/>
                        <w:sz w:val="18"/>
                      </w:rPr>
                      <w:t xml:space="preserve"> </w:t>
                    </w:r>
                    <w:r w:rsidR="00134CF7">
                      <w:rPr>
                        <w:color w:val="585858"/>
                        <w:sz w:val="18"/>
                      </w:rPr>
                      <w:t>Jazz Pharmaceuticals</w:t>
                    </w:r>
                    <w:r>
                      <w:rPr>
                        <w:color w:val="585858"/>
                        <w:sz w:val="18"/>
                      </w:rPr>
                      <w:t xml:space="preserve">, Inc. | </w:t>
                    </w:r>
                    <w:r w:rsidR="005663D2">
                      <w:rPr>
                        <w:color w:val="585858"/>
                        <w:sz w:val="18"/>
                      </w:rPr>
                      <w:t>JazzCares</w:t>
                    </w:r>
                    <w:r w:rsidR="005663D2" w:rsidRPr="005663D2">
                      <w:rPr>
                        <w:color w:val="585858"/>
                        <w:sz w:val="18"/>
                        <w:vertAlign w:val="superscript"/>
                      </w:rPr>
                      <w:t xml:space="preserve">® </w:t>
                    </w:r>
                    <w:r>
                      <w:rPr>
                        <w:color w:val="585858"/>
                        <w:sz w:val="18"/>
                      </w:rPr>
                      <w:t>Team</w:t>
                    </w:r>
                    <w:r>
                      <w:rPr>
                        <w:color w:val="585858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CONFIDENTIAL</w:t>
                    </w:r>
                  </w:p>
                  <w:p w14:paraId="780C16E2" w14:textId="77902EC7" w:rsidR="00DC071D" w:rsidRDefault="00E60E80" w:rsidP="00E60E80">
                    <w:pPr>
                      <w:spacing w:before="1"/>
                      <w:ind w:left="18" w:right="18"/>
                      <w:jc w:val="center"/>
                      <w:rPr>
                        <w:sz w:val="18"/>
                      </w:rPr>
                    </w:pPr>
                    <w:r w:rsidRPr="00E60E80">
                      <w:rPr>
                        <w:color w:val="585858"/>
                        <w:sz w:val="18"/>
                      </w:rPr>
                      <w:t>US-EPX-2</w:t>
                    </w:r>
                    <w:r w:rsidR="005663D2">
                      <w:rPr>
                        <w:color w:val="585858"/>
                        <w:sz w:val="18"/>
                      </w:rPr>
                      <w:t>300190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5104" behindDoc="1" locked="0" layoutInCell="1" allowOverlap="1" wp14:anchorId="784DAF97" wp14:editId="5756352E">
              <wp:simplePos x="0" y="0"/>
              <wp:positionH relativeFrom="page">
                <wp:posOffset>566420</wp:posOffset>
              </wp:positionH>
              <wp:positionV relativeFrom="page">
                <wp:posOffset>8410575</wp:posOffset>
              </wp:positionV>
              <wp:extent cx="6640195" cy="41529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640195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915EB" w14:textId="1C63275B" w:rsidR="00DC071D" w:rsidRDefault="00F84B3F">
                          <w:pPr>
                            <w:spacing w:before="14"/>
                            <w:ind w:left="20" w:right="18" w:hanging="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z w:val="18"/>
                            </w:rPr>
                            <w:t>This letter is being sent to you as part of the services of the</w:t>
                          </w:r>
                          <w:r w:rsidR="005663D2" w:rsidRPr="005663D2">
                            <w:rPr>
                              <w:color w:val="585858"/>
                              <w:sz w:val="18"/>
                            </w:rPr>
                            <w:t xml:space="preserve"> </w:t>
                          </w:r>
                          <w:r w:rsidR="005663D2">
                            <w:rPr>
                              <w:color w:val="585858"/>
                              <w:sz w:val="18"/>
                            </w:rPr>
                            <w:t>JazzCares</w:t>
                          </w:r>
                          <w:r w:rsidR="005663D2" w:rsidRPr="005663D2">
                            <w:rPr>
                              <w:color w:val="585858"/>
                              <w:sz w:val="18"/>
                              <w:vertAlign w:val="superscript"/>
                            </w:rPr>
                            <w:t xml:space="preserve">® </w:t>
                          </w:r>
                          <w:r w:rsidR="005663D2">
                            <w:rPr>
                              <w:color w:val="585858"/>
                              <w:sz w:val="18"/>
                            </w:rPr>
                            <w:t>Team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 xml:space="preserve"> and is intended for the addressee shown. It</w:t>
                          </w:r>
                          <w:r>
                            <w:rPr>
                              <w:color w:val="585858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 xml:space="preserve">contains information that is confidential. For questions regarding this letter, refer to the contact information listed above. If you </w:t>
                          </w:r>
                          <w:r w:rsidR="005663D2">
                            <w:rPr>
                              <w:color w:val="585858"/>
                              <w:sz w:val="18"/>
                            </w:rPr>
                            <w:t xml:space="preserve">have received this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letter</w:t>
                          </w:r>
                          <w:r>
                            <w:rPr>
                              <w:color w:val="585858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in</w:t>
                          </w:r>
                          <w:r>
                            <w:rPr>
                              <w:color w:val="58585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error,</w:t>
                          </w:r>
                          <w:r>
                            <w:rPr>
                              <w:color w:val="58585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please</w:t>
                          </w:r>
                          <w:r>
                            <w:rPr>
                              <w:color w:val="585858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immediately</w:t>
                          </w:r>
                          <w:r>
                            <w:rPr>
                              <w:color w:val="58585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destroy</w:t>
                          </w:r>
                          <w:r>
                            <w:rPr>
                              <w:color w:val="58585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it and</w:t>
                          </w:r>
                          <w:r>
                            <w:rPr>
                              <w:color w:val="58585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notify</w:t>
                          </w:r>
                          <w:r>
                            <w:rPr>
                              <w:color w:val="585858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the sender.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4DAF97" id="Text Box 3" o:spid="_x0000_s1027" type="#_x0000_t202" style="position:absolute;margin-left:44.6pt;margin-top:662.25pt;width:522.85pt;height:32.7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" filled="f" stroked="f">
              <v:path arrowok="t"/>
              <v:textbox inset="0,0,0,0">
                <w:txbxContent>
                  <w:p w14:paraId="045915EB" w14:textId="1C63275B" w:rsidR="00DC071D" w:rsidRDefault="00F84B3F">
                    <w:pPr>
                      <w:spacing w:before="14"/>
                      <w:ind w:left="20" w:right="18" w:hanging="4"/>
                      <w:jc w:val="center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This letter is being sent to you as part of the services of the</w:t>
                    </w:r>
                    <w:r w:rsidR="005663D2" w:rsidRPr="005663D2">
                      <w:rPr>
                        <w:color w:val="585858"/>
                        <w:sz w:val="18"/>
                      </w:rPr>
                      <w:t xml:space="preserve"> </w:t>
                    </w:r>
                    <w:r w:rsidR="005663D2">
                      <w:rPr>
                        <w:color w:val="585858"/>
                        <w:sz w:val="18"/>
                      </w:rPr>
                      <w:t>JazzCares</w:t>
                    </w:r>
                    <w:r w:rsidR="005663D2" w:rsidRPr="005663D2">
                      <w:rPr>
                        <w:color w:val="585858"/>
                        <w:sz w:val="18"/>
                        <w:vertAlign w:val="superscript"/>
                      </w:rPr>
                      <w:t xml:space="preserve">® </w:t>
                    </w:r>
                    <w:r w:rsidR="005663D2">
                      <w:rPr>
                        <w:color w:val="585858"/>
                        <w:sz w:val="18"/>
                      </w:rPr>
                      <w:t>Team</w:t>
                    </w:r>
                    <w:r>
                      <w:rPr>
                        <w:color w:val="585858"/>
                        <w:sz w:val="18"/>
                      </w:rPr>
                      <w:t xml:space="preserve"> and is intended for the addressee shown. It</w:t>
                    </w:r>
                    <w:r>
                      <w:rPr>
                        <w:color w:val="58585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 xml:space="preserve">contains information that is confidential. For questions regarding this letter, refer to the contact information listed above. If you </w:t>
                    </w:r>
                    <w:r w:rsidR="005663D2">
                      <w:rPr>
                        <w:color w:val="585858"/>
                        <w:sz w:val="18"/>
                      </w:rPr>
                      <w:t xml:space="preserve">have received this </w:t>
                    </w:r>
                    <w:r>
                      <w:rPr>
                        <w:color w:val="585858"/>
                        <w:sz w:val="18"/>
                      </w:rPr>
                      <w:t>letter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in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error,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please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immediately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destroy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it and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notify</w:t>
                    </w:r>
                    <w:r>
                      <w:rPr>
                        <w:color w:val="585858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the sender.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5616" behindDoc="1" locked="0" layoutInCell="1" allowOverlap="1" wp14:anchorId="21431355" wp14:editId="254973C1">
              <wp:simplePos x="0" y="0"/>
              <wp:positionH relativeFrom="page">
                <wp:posOffset>857885</wp:posOffset>
              </wp:positionH>
              <wp:positionV relativeFrom="page">
                <wp:posOffset>8936355</wp:posOffset>
              </wp:positionV>
              <wp:extent cx="6058535" cy="1536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058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C7B8E" w14:textId="77777777" w:rsidR="00DC071D" w:rsidRDefault="00F84B3F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z w:val="18"/>
                            </w:rPr>
                            <w:t>To</w:t>
                          </w:r>
                          <w:r>
                            <w:rPr>
                              <w:color w:val="58585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learn</w:t>
                          </w: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more,</w:t>
                          </w:r>
                          <w:r>
                            <w:rPr>
                              <w:color w:val="585858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patients</w:t>
                          </w:r>
                          <w:r>
                            <w:rPr>
                              <w:color w:val="58585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please</w:t>
                          </w:r>
                          <w:r>
                            <w:rPr>
                              <w:color w:val="585858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refer</w:t>
                          </w:r>
                          <w:r>
                            <w:rPr>
                              <w:color w:val="58585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to</w:t>
                          </w:r>
                          <w:r>
                            <w:rPr>
                              <w:color w:val="58585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EPIDIOLEX.com</w:t>
                          </w:r>
                          <w:r>
                            <w:rPr>
                              <w:color w:val="585858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585858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US</w:t>
                          </w:r>
                          <w:r>
                            <w:rPr>
                              <w:color w:val="58585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Healthcare</w:t>
                          </w:r>
                          <w:r>
                            <w:rPr>
                              <w:color w:val="58585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Professionals</w:t>
                          </w:r>
                          <w:r>
                            <w:rPr>
                              <w:color w:val="585858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refer</w:t>
                          </w:r>
                          <w:r>
                            <w:rPr>
                              <w:color w:val="58585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to</w:t>
                          </w:r>
                          <w:r>
                            <w:rPr>
                              <w:color w:val="585858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EPIDIOLEXhcp.com.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431355" id="Text Box 2" o:spid="_x0000_s1028" type="#_x0000_t202" style="position:absolute;margin-left:67.55pt;margin-top:703.65pt;width:477.05pt;height:12.1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" filled="f" stroked="f">
              <v:path arrowok="t"/>
              <v:textbox inset="0,0,0,0">
                <w:txbxContent>
                  <w:p w14:paraId="733C7B8E" w14:textId="77777777" w:rsidR="00DC071D" w:rsidRDefault="00F84B3F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To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learn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more,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patients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please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refer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to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EPIDIOLEX.com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and</w:t>
                    </w:r>
                    <w:r>
                      <w:rPr>
                        <w:color w:val="58585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US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Healthcare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Professionals</w:t>
                    </w:r>
                    <w:r>
                      <w:rPr>
                        <w:color w:val="58585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refer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to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EPIDIOLEXhcp.com.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138F7" w14:textId="77777777" w:rsidR="008C577F" w:rsidRDefault="008C577F">
      <w:r>
        <w:separator/>
      </w:r>
    </w:p>
  </w:footnote>
  <w:footnote w:type="continuationSeparator" w:id="0">
    <w:p w14:paraId="0BC030ED" w14:textId="77777777" w:rsidR="008C577F" w:rsidRDefault="008C5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F0494"/>
    <w:multiLevelType w:val="hybridMultilevel"/>
    <w:tmpl w:val="AA10D584"/>
    <w:lvl w:ilvl="0" w:tplc="A07088A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B7840F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04129FE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1D21AB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5B6226E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140EBC9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319816C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C40563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A2867B0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42323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1D"/>
    <w:rsid w:val="00091877"/>
    <w:rsid w:val="000B7870"/>
    <w:rsid w:val="00134CF7"/>
    <w:rsid w:val="00157C4F"/>
    <w:rsid w:val="00172D64"/>
    <w:rsid w:val="001E4760"/>
    <w:rsid w:val="002E48BF"/>
    <w:rsid w:val="005663D2"/>
    <w:rsid w:val="007118F7"/>
    <w:rsid w:val="00854089"/>
    <w:rsid w:val="008920DA"/>
    <w:rsid w:val="008B56FC"/>
    <w:rsid w:val="008C577F"/>
    <w:rsid w:val="00906225"/>
    <w:rsid w:val="00A60A1C"/>
    <w:rsid w:val="00B602CD"/>
    <w:rsid w:val="00DC071D"/>
    <w:rsid w:val="00E60E80"/>
    <w:rsid w:val="00F02414"/>
    <w:rsid w:val="00F8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FDCC4"/>
  <w15:docId w15:val="{F3B4B189-5DEE-481A-92CE-99AB5FBE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4C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CF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4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CF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Simpson</dc:creator>
  <cp:lastModifiedBy>Sherri Lynn Poston</cp:lastModifiedBy>
  <cp:revision>2</cp:revision>
  <dcterms:created xsi:type="dcterms:W3CDTF">2023-08-01T16:31:00Z</dcterms:created>
  <dcterms:modified xsi:type="dcterms:W3CDTF">2023-08-01T16:31:00Z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2021-04-20T00:00:00Z</vt:filetime>
  </property>
</Properties>
</file>